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1A" w:rsidRPr="00ED3E1A" w:rsidRDefault="00ED3E1A" w:rsidP="00ED3E1A">
      <w:pPr>
        <w:jc w:val="center"/>
      </w:pPr>
      <w:r w:rsidRPr="00ED3E1A">
        <w:rPr>
          <w:b/>
          <w:bCs/>
        </w:rPr>
        <w:t>REGULAM</w:t>
      </w:r>
      <w:r w:rsidR="007E2104">
        <w:rPr>
          <w:b/>
          <w:bCs/>
        </w:rPr>
        <w:t>IN KONKURSU „WYZWANIE KULINARNE</w:t>
      </w:r>
      <w:r w:rsidRPr="00ED3E1A">
        <w:rPr>
          <w:b/>
          <w:bCs/>
        </w:rPr>
        <w:t>”</w:t>
      </w:r>
    </w:p>
    <w:p w:rsidR="00ED3E1A" w:rsidRPr="00ED3E1A" w:rsidRDefault="00ED3E1A" w:rsidP="00ED3E1A">
      <w:r w:rsidRPr="00ED3E1A">
        <w:t> </w:t>
      </w:r>
    </w:p>
    <w:p w:rsidR="00ED3E1A" w:rsidRPr="00ED3E1A" w:rsidRDefault="00ED3E1A" w:rsidP="00ED3E1A">
      <w:pPr>
        <w:ind w:left="720"/>
      </w:pPr>
      <w:r w:rsidRPr="00ED3E1A">
        <w:rPr>
          <w:b/>
          <w:bCs/>
        </w:rPr>
        <w:t>1. ORGANIZATOR I CZAS TRWANIA</w:t>
      </w:r>
    </w:p>
    <w:p w:rsidR="00ED3E1A" w:rsidRPr="00ED3E1A" w:rsidRDefault="00ED3E1A" w:rsidP="00ED3E1A">
      <w:r w:rsidRPr="00ED3E1A">
        <w:t>1.1. Organizatorem Konkursu jest Wydawnictwo Zielona Sowa sp. z o.o. z siedzibą w Warszawie, 00-807, Al. Jerozolimskie 94.</w:t>
      </w:r>
    </w:p>
    <w:p w:rsidR="00ED3E1A" w:rsidRPr="00ED3E1A" w:rsidRDefault="00ED3E1A" w:rsidP="00ED3E1A">
      <w:r w:rsidRPr="00ED3E1A">
        <w:t>1.2. Konkurs jest prowadzony przez Organizatora i odbywa się od dnia </w:t>
      </w:r>
      <w:r w:rsidR="0056146F">
        <w:rPr>
          <w:b/>
          <w:bCs/>
        </w:rPr>
        <w:t>1.04</w:t>
      </w:r>
      <w:r w:rsidR="007E2104">
        <w:rPr>
          <w:b/>
          <w:bCs/>
        </w:rPr>
        <w:t>.2020r. do 27.04</w:t>
      </w:r>
      <w:r w:rsidRPr="00ED3E1A">
        <w:rPr>
          <w:b/>
          <w:bCs/>
        </w:rPr>
        <w:t>.2020r.</w:t>
      </w:r>
    </w:p>
    <w:p w:rsidR="00ED3E1A" w:rsidRPr="00ED3E1A" w:rsidRDefault="00ED3E1A" w:rsidP="00ED3E1A">
      <w:r w:rsidRPr="00ED3E1A">
        <w:rPr>
          <w:b/>
          <w:bCs/>
        </w:rPr>
        <w:t> </w:t>
      </w:r>
    </w:p>
    <w:p w:rsidR="00ED3E1A" w:rsidRPr="00ED3E1A" w:rsidRDefault="00ED3E1A" w:rsidP="00ED3E1A">
      <w:pPr>
        <w:ind w:left="720"/>
      </w:pPr>
      <w:r w:rsidRPr="00ED3E1A">
        <w:rPr>
          <w:b/>
          <w:bCs/>
        </w:rPr>
        <w:t>2. UCZESTNICTWO W KONKURSIE</w:t>
      </w:r>
    </w:p>
    <w:p w:rsidR="00ED3E1A" w:rsidRPr="00ED3E1A" w:rsidRDefault="00ED3E1A" w:rsidP="00ED3E1A">
      <w:r w:rsidRPr="00ED3E1A">
        <w:t>2.1. Konkurs ma charakter otwarty, a udział w nim jest bezpłatny.</w:t>
      </w:r>
    </w:p>
    <w:p w:rsidR="00ED3E1A" w:rsidRPr="00ED3E1A" w:rsidRDefault="00ED3E1A" w:rsidP="00ED3E1A">
      <w:r w:rsidRPr="00ED3E1A">
        <w:t>2.2. Uczestnikiem konkursu może być osoba fizyczna, zamieszkała na terytorium Rzeczypospolitej Polskiej. W przypadku zgłoszenia do Konkursu uczestnika w wieku poniżej 18-lat warunkiem niezbędnym do udziału w Konkursie jest posiadanie przez niego zgody opiekuna prawnego.</w:t>
      </w:r>
    </w:p>
    <w:p w:rsidR="00ED3E1A" w:rsidRPr="00ED3E1A" w:rsidRDefault="00ED3E1A" w:rsidP="00ED3E1A">
      <w:r w:rsidRPr="00ED3E1A">
        <w:t>2.3. W konkursie nie mogą uczestniczyć reprezentanci i pracownicy Organizatora Konkursu, ani ich osoby bliskie.</w:t>
      </w:r>
    </w:p>
    <w:p w:rsidR="00ED3E1A" w:rsidRPr="00ED3E1A" w:rsidRDefault="00ED3E1A" w:rsidP="00ED3E1A">
      <w:r w:rsidRPr="00ED3E1A">
        <w:t>2.4. Aby wziąć udział w konkursie należy posiadać konto w serwisie facebook.com lub instagram.com.</w:t>
      </w:r>
    </w:p>
    <w:p w:rsidR="00ED3E1A" w:rsidRPr="00ED3E1A" w:rsidRDefault="00ED3E1A" w:rsidP="00ED3E1A">
      <w:r w:rsidRPr="00ED3E1A">
        <w:t> </w:t>
      </w:r>
    </w:p>
    <w:p w:rsidR="00ED3E1A" w:rsidRPr="00ED3E1A" w:rsidRDefault="00ED3E1A" w:rsidP="00ED3E1A">
      <w:pPr>
        <w:ind w:left="720"/>
      </w:pPr>
      <w:r w:rsidRPr="00ED3E1A">
        <w:rPr>
          <w:b/>
          <w:bCs/>
        </w:rPr>
        <w:t>3. ZASADY</w:t>
      </w:r>
    </w:p>
    <w:p w:rsidR="00ED3E1A" w:rsidRDefault="00ED3E1A" w:rsidP="00ED3E1A">
      <w:r w:rsidRPr="00ED3E1A">
        <w:t>3.1. W celu uczestnictwa w konkursie należy zrealizować zadanie konkursowe:</w:t>
      </w:r>
    </w:p>
    <w:p w:rsidR="00084452" w:rsidRPr="003A6B40" w:rsidRDefault="007E2104" w:rsidP="007E2104">
      <w:pPr>
        <w:jc w:val="both"/>
      </w:pPr>
      <w:r w:rsidRPr="003A6B40">
        <w:t xml:space="preserve">Przygotuj potrawę na podstawie przepisu z książki kulinarnej, którą posiadasz w domu lub na podstawie przepisów z książki „Przy ulicy Ogrodowej 10. Rodzinne przepisy z czterech stron świata”. Zrób zdjęcie swojego dania i pochwal się nim na swoim koncie na </w:t>
      </w:r>
      <w:proofErr w:type="spellStart"/>
      <w:r w:rsidR="00806724" w:rsidRPr="003A6B40">
        <w:t>Instagamie</w:t>
      </w:r>
      <w:proofErr w:type="spellEnd"/>
      <w:r w:rsidR="00806724" w:rsidRPr="003A6B40">
        <w:t xml:space="preserve"> lub Facebooku. </w:t>
      </w:r>
    </w:p>
    <w:p w:rsidR="00806724" w:rsidRPr="003A6B40" w:rsidRDefault="00806724" w:rsidP="007E2104">
      <w:pPr>
        <w:jc w:val="both"/>
        <w:rPr>
          <w:b/>
        </w:rPr>
      </w:pPr>
      <w:r w:rsidRPr="003A6B40">
        <w:rPr>
          <w:b/>
        </w:rPr>
        <w:t>Warunki udziału w konkursie</w:t>
      </w:r>
      <w:r w:rsidR="0056146F">
        <w:rPr>
          <w:b/>
        </w:rPr>
        <w:t xml:space="preserve"> na Instagramie</w:t>
      </w:r>
      <w:r w:rsidRPr="003A6B40">
        <w:rPr>
          <w:b/>
        </w:rPr>
        <w:t xml:space="preserve">: </w:t>
      </w:r>
    </w:p>
    <w:p w:rsidR="00084452" w:rsidRDefault="007E2104" w:rsidP="00084452">
      <w:pPr>
        <w:pStyle w:val="Akapitzlist"/>
        <w:numPr>
          <w:ilvl w:val="0"/>
          <w:numId w:val="6"/>
        </w:numPr>
        <w:jc w:val="both"/>
      </w:pPr>
      <w:r w:rsidRPr="007E2104">
        <w:t>opublikowanie zdjęcia</w:t>
      </w:r>
      <w:r>
        <w:t xml:space="preserve"> przygotowanego dania</w:t>
      </w:r>
      <w:r w:rsidRPr="007E2104">
        <w:t xml:space="preserve"> jako post</w:t>
      </w:r>
      <w:r>
        <w:t xml:space="preserve"> na Instagramie</w:t>
      </w:r>
      <w:r w:rsidR="00CB2EA0">
        <w:t xml:space="preserve"> i</w:t>
      </w:r>
      <w:r w:rsidR="00542317">
        <w:t xml:space="preserve"> </w:t>
      </w:r>
      <w:proofErr w:type="spellStart"/>
      <w:r w:rsidR="00542317">
        <w:t>Instastories</w:t>
      </w:r>
      <w:proofErr w:type="spellEnd"/>
      <w:r w:rsidRPr="007E2104">
        <w:t xml:space="preserve">, </w:t>
      </w:r>
    </w:p>
    <w:p w:rsidR="00084452" w:rsidRDefault="007E2104" w:rsidP="00084452">
      <w:pPr>
        <w:pStyle w:val="Akapitzlist"/>
        <w:numPr>
          <w:ilvl w:val="0"/>
          <w:numId w:val="6"/>
        </w:numPr>
        <w:jc w:val="both"/>
      </w:pPr>
      <w:r w:rsidRPr="007E2104">
        <w:t xml:space="preserve">oznaczenie </w:t>
      </w:r>
      <w:r w:rsidR="00084452">
        <w:t>zdjęcia hasztagiem #</w:t>
      </w:r>
      <w:proofErr w:type="spellStart"/>
      <w:r w:rsidR="00084452">
        <w:t>gotujęwdomu</w:t>
      </w:r>
      <w:proofErr w:type="spellEnd"/>
      <w:r w:rsidR="00084452">
        <w:t>,</w:t>
      </w:r>
    </w:p>
    <w:p w:rsidR="00084452" w:rsidRDefault="00C11F51" w:rsidP="00084452">
      <w:pPr>
        <w:pStyle w:val="Akapitzlist"/>
        <w:numPr>
          <w:ilvl w:val="0"/>
          <w:numId w:val="6"/>
        </w:numPr>
        <w:jc w:val="both"/>
      </w:pPr>
      <w:r>
        <w:t>zaproszenie</w:t>
      </w:r>
      <w:r w:rsidR="00084452">
        <w:t xml:space="preserve"> do udziału w zabawie trzech wybranych osób</w:t>
      </w:r>
      <w:r>
        <w:t xml:space="preserve"> (oznaczenie)</w:t>
      </w:r>
      <w:r w:rsidR="00084452">
        <w:t>,</w:t>
      </w:r>
    </w:p>
    <w:p w:rsidR="00084452" w:rsidRDefault="007E2104" w:rsidP="00084452">
      <w:pPr>
        <w:pStyle w:val="Akapitzlist"/>
        <w:numPr>
          <w:ilvl w:val="0"/>
          <w:numId w:val="6"/>
        </w:numPr>
        <w:jc w:val="both"/>
      </w:pPr>
      <w:r w:rsidRPr="007E2104">
        <w:t xml:space="preserve">oznaczenie </w:t>
      </w:r>
      <w:r w:rsidR="00C11F51">
        <w:t xml:space="preserve">profilu </w:t>
      </w:r>
      <w:r w:rsidRPr="007E2104">
        <w:t>Wydawnict</w:t>
      </w:r>
      <w:r w:rsidR="00084452">
        <w:t>wa Zielona Sowa,</w:t>
      </w:r>
    </w:p>
    <w:p w:rsidR="00806724" w:rsidRDefault="00084452" w:rsidP="00806724">
      <w:pPr>
        <w:pStyle w:val="Akapitzlist"/>
        <w:numPr>
          <w:ilvl w:val="0"/>
          <w:numId w:val="6"/>
        </w:numPr>
        <w:jc w:val="both"/>
      </w:pPr>
      <w:r>
        <w:t xml:space="preserve">obserwowania </w:t>
      </w:r>
      <w:r w:rsidR="007E2104" w:rsidRPr="007E2104">
        <w:t xml:space="preserve">profilu </w:t>
      </w:r>
      <w:r w:rsidRPr="007E2104">
        <w:t xml:space="preserve">Wydawnictwa Zielona Sowa </w:t>
      </w:r>
      <w:r w:rsidR="007E2104" w:rsidRPr="007E2104">
        <w:t>na Instagramie</w:t>
      </w:r>
      <w:r>
        <w:t>.</w:t>
      </w:r>
    </w:p>
    <w:p w:rsidR="0056146F" w:rsidRPr="0056146F" w:rsidRDefault="0056146F" w:rsidP="0056146F">
      <w:pPr>
        <w:jc w:val="both"/>
        <w:rPr>
          <w:b/>
        </w:rPr>
      </w:pPr>
      <w:r w:rsidRPr="0056146F">
        <w:rPr>
          <w:b/>
        </w:rPr>
        <w:t xml:space="preserve">Warunki udziału w konkursie na Facebooku: </w:t>
      </w:r>
    </w:p>
    <w:p w:rsidR="0056146F" w:rsidRPr="0056146F" w:rsidRDefault="0056146F" w:rsidP="0056146F">
      <w:pPr>
        <w:pStyle w:val="Akapitzlist"/>
        <w:numPr>
          <w:ilvl w:val="0"/>
          <w:numId w:val="6"/>
        </w:numPr>
        <w:jc w:val="both"/>
      </w:pPr>
      <w:r w:rsidRPr="0056146F">
        <w:t>opublikowanie zdjęcia przygotowanego dania w komentarzu pod postem konkursowym,</w:t>
      </w:r>
    </w:p>
    <w:p w:rsidR="0056146F" w:rsidRPr="0056146F" w:rsidRDefault="0056146F" w:rsidP="0056146F">
      <w:pPr>
        <w:pStyle w:val="Akapitzlist"/>
        <w:numPr>
          <w:ilvl w:val="0"/>
          <w:numId w:val="6"/>
        </w:numPr>
        <w:jc w:val="both"/>
      </w:pPr>
      <w:r w:rsidRPr="0056146F">
        <w:t>zaproszenie do udziału w zabawie trzech wybranych osób (oznaczenie),</w:t>
      </w:r>
    </w:p>
    <w:p w:rsidR="0056146F" w:rsidRPr="0056146F" w:rsidRDefault="0056146F" w:rsidP="0056146F">
      <w:pPr>
        <w:pStyle w:val="Akapitzlist"/>
        <w:numPr>
          <w:ilvl w:val="0"/>
          <w:numId w:val="6"/>
        </w:numPr>
        <w:jc w:val="both"/>
      </w:pPr>
      <w:r w:rsidRPr="0056146F">
        <w:t>obserwowania profilu Wydawnictwa Zielona Sowa na Facebooku.</w:t>
      </w:r>
    </w:p>
    <w:p w:rsidR="0056146F" w:rsidRDefault="0056146F" w:rsidP="0056146F">
      <w:pPr>
        <w:jc w:val="both"/>
      </w:pPr>
    </w:p>
    <w:p w:rsidR="00806724" w:rsidRDefault="003A6B40" w:rsidP="00ED3E1A">
      <w:r>
        <w:lastRenderedPageBreak/>
        <w:t>3.2</w:t>
      </w:r>
      <w:r w:rsidR="00ED3E1A" w:rsidRPr="00ED3E1A">
        <w:t>. Konkurs będzie odbywał się w dniach: </w:t>
      </w:r>
      <w:r w:rsidR="0056146F">
        <w:rPr>
          <w:b/>
          <w:bCs/>
        </w:rPr>
        <w:t>1.04</w:t>
      </w:r>
      <w:r w:rsidR="00C11F51">
        <w:rPr>
          <w:b/>
          <w:bCs/>
        </w:rPr>
        <w:t>.2020r. do 27</w:t>
      </w:r>
      <w:r w:rsidR="00806724">
        <w:rPr>
          <w:b/>
          <w:bCs/>
        </w:rPr>
        <w:t>.03.2020</w:t>
      </w:r>
      <w:r w:rsidR="00ED3E1A" w:rsidRPr="00ED3E1A">
        <w:rPr>
          <w:b/>
          <w:bCs/>
        </w:rPr>
        <w:t>r</w:t>
      </w:r>
      <w:r w:rsidR="00ED3E1A" w:rsidRPr="00ED3E1A">
        <w:t xml:space="preserve">. </w:t>
      </w:r>
    </w:p>
    <w:p w:rsidR="00ED3E1A" w:rsidRDefault="003A6B40" w:rsidP="00ED3E1A">
      <w:r>
        <w:t>3.3</w:t>
      </w:r>
      <w:r w:rsidR="00806724">
        <w:t xml:space="preserve"> </w:t>
      </w:r>
      <w:r w:rsidRPr="003A6B40">
        <w:rPr>
          <w:b/>
        </w:rPr>
        <w:t>Ogłoszenie wyników konkursu</w:t>
      </w:r>
      <w:r>
        <w:t xml:space="preserve"> - </w:t>
      </w:r>
      <w:r w:rsidR="00806724" w:rsidRPr="00806724">
        <w:t>Jury złożone z p</w:t>
      </w:r>
      <w:r w:rsidR="00806724">
        <w:t>racowników Organizatora Konkursu w każdy poniedziałek, k</w:t>
      </w:r>
      <w:r w:rsidR="0056146F">
        <w:t>tóry nastąpi w okresie między 1.04</w:t>
      </w:r>
      <w:r w:rsidR="00806724">
        <w:t>.2020r. a 27.03.2020 r., wybierze trzech zwycięzców danego tygodnia</w:t>
      </w:r>
      <w:r w:rsidR="0056146F">
        <w:t xml:space="preserve"> (wspólnie z konkursu na Facebooku i Instagramie)</w:t>
      </w:r>
      <w:r w:rsidR="00806724">
        <w:t>.</w:t>
      </w:r>
    </w:p>
    <w:p w:rsidR="00806724" w:rsidRDefault="00806724" w:rsidP="00806724">
      <w:r>
        <w:t>Daty ogłoszenia zwycięzców:</w:t>
      </w:r>
    </w:p>
    <w:p w:rsidR="00806724" w:rsidRDefault="00806724" w:rsidP="003A6B40">
      <w:pPr>
        <w:pStyle w:val="Akapitzlist"/>
        <w:numPr>
          <w:ilvl w:val="0"/>
          <w:numId w:val="7"/>
        </w:numPr>
        <w:spacing w:after="0"/>
      </w:pPr>
      <w:r>
        <w:t>13 kwietnia (za I tydzień trwania konkursu)</w:t>
      </w:r>
    </w:p>
    <w:p w:rsidR="00806724" w:rsidRDefault="00806724" w:rsidP="003A6B40">
      <w:pPr>
        <w:pStyle w:val="Akapitzlist"/>
        <w:numPr>
          <w:ilvl w:val="0"/>
          <w:numId w:val="7"/>
        </w:numPr>
        <w:spacing w:after="0"/>
      </w:pPr>
      <w:r>
        <w:t>20 kwietnia (za II tydzień trwania konkursu)</w:t>
      </w:r>
    </w:p>
    <w:p w:rsidR="00806724" w:rsidRDefault="00806724" w:rsidP="003A6B40">
      <w:pPr>
        <w:pStyle w:val="Akapitzlist"/>
        <w:numPr>
          <w:ilvl w:val="0"/>
          <w:numId w:val="7"/>
        </w:numPr>
        <w:spacing w:after="0"/>
      </w:pPr>
      <w:r>
        <w:t>27 kwietnia (za III tydzień trwania konkursu)</w:t>
      </w:r>
    </w:p>
    <w:p w:rsidR="003A6B40" w:rsidRDefault="003A6B40" w:rsidP="003A6B40">
      <w:pPr>
        <w:spacing w:after="0"/>
      </w:pPr>
    </w:p>
    <w:p w:rsidR="00806724" w:rsidRDefault="003A6B40" w:rsidP="003A6B40">
      <w:pPr>
        <w:spacing w:after="0"/>
      </w:pPr>
      <w:r>
        <w:t xml:space="preserve">Wyniki zostaną ogłoszone </w:t>
      </w:r>
      <w:r w:rsidR="0056146F">
        <w:t xml:space="preserve">równocześnie </w:t>
      </w:r>
      <w:r>
        <w:t>na Instagramie</w:t>
      </w:r>
      <w:r w:rsidR="0056146F">
        <w:t xml:space="preserve"> i Facebooku</w:t>
      </w:r>
      <w:r>
        <w:t xml:space="preserve"> pod postem konkursowym.</w:t>
      </w:r>
    </w:p>
    <w:p w:rsidR="003A6B40" w:rsidRDefault="003A6B40" w:rsidP="003A6B40">
      <w:pPr>
        <w:spacing w:after="0"/>
      </w:pPr>
    </w:p>
    <w:p w:rsidR="003A6B40" w:rsidRDefault="003A6B40" w:rsidP="003A6B40">
      <w:pPr>
        <w:jc w:val="both"/>
      </w:pPr>
      <w:r>
        <w:t xml:space="preserve">3.4 </w:t>
      </w:r>
      <w:r w:rsidRPr="00806724">
        <w:t>Jury złożone z p</w:t>
      </w:r>
      <w:r>
        <w:t>racowników Organizatora Konkursu wybierze zwycięzców, którzy otrzymają nagrodę w formie 1 egz. książki. Zwycięzca samodzielnie wybierze 1 egz. książki spośród poniżej wymienionych</w:t>
      </w:r>
      <w:r w:rsidR="00542317">
        <w:t>*</w:t>
      </w:r>
      <w:r>
        <w:t xml:space="preserve">: </w:t>
      </w:r>
    </w:p>
    <w:p w:rsidR="003A6B40" w:rsidRDefault="003A6B40" w:rsidP="003A6B40">
      <w:pPr>
        <w:pStyle w:val="Akapitzlist"/>
        <w:numPr>
          <w:ilvl w:val="0"/>
          <w:numId w:val="8"/>
        </w:numPr>
        <w:jc w:val="both"/>
      </w:pPr>
      <w:r w:rsidRPr="003A6B40">
        <w:rPr>
          <w:i/>
        </w:rPr>
        <w:t>Przy ul. Ogrodowej 10. Rodzinne przepisy z czterech stron świata</w:t>
      </w:r>
      <w:r>
        <w:t xml:space="preserve"> (wiek czytelnika: 4+),</w:t>
      </w:r>
    </w:p>
    <w:p w:rsidR="0056146F" w:rsidRDefault="0056146F" w:rsidP="0056146F">
      <w:pPr>
        <w:pStyle w:val="Akapitzlist"/>
        <w:numPr>
          <w:ilvl w:val="0"/>
          <w:numId w:val="8"/>
        </w:numPr>
      </w:pPr>
      <w:r w:rsidRPr="00542317">
        <w:rPr>
          <w:i/>
        </w:rPr>
        <w:t xml:space="preserve">Przepyszne opowiadania. Przepisy </w:t>
      </w:r>
      <w:proofErr w:type="spellStart"/>
      <w:r w:rsidRPr="00542317">
        <w:rPr>
          <w:i/>
        </w:rPr>
        <w:t>Tappiego</w:t>
      </w:r>
      <w:proofErr w:type="spellEnd"/>
      <w:r w:rsidRPr="0056146F">
        <w:t xml:space="preserve"> (wiek czytelnika: 4+)</w:t>
      </w:r>
    </w:p>
    <w:p w:rsidR="003A6B40" w:rsidRDefault="003A6B40" w:rsidP="003A6B40">
      <w:pPr>
        <w:pStyle w:val="Akapitzlist"/>
        <w:numPr>
          <w:ilvl w:val="0"/>
          <w:numId w:val="8"/>
        </w:numPr>
        <w:jc w:val="both"/>
      </w:pPr>
      <w:r w:rsidRPr="003A6B40">
        <w:rPr>
          <w:i/>
        </w:rPr>
        <w:t>Jestem przy Tobie</w:t>
      </w:r>
      <w:r>
        <w:t xml:space="preserve"> (wiek czytelnika: 4+),</w:t>
      </w:r>
    </w:p>
    <w:p w:rsidR="003A6B40" w:rsidRDefault="003A6B40" w:rsidP="003A6B40">
      <w:pPr>
        <w:pStyle w:val="Akapitzlist"/>
        <w:numPr>
          <w:ilvl w:val="0"/>
          <w:numId w:val="8"/>
        </w:numPr>
        <w:jc w:val="both"/>
      </w:pPr>
      <w:r w:rsidRPr="003A6B40">
        <w:rPr>
          <w:i/>
        </w:rPr>
        <w:t>Kicia i księżycowa przygoda</w:t>
      </w:r>
      <w:r>
        <w:t xml:space="preserve"> (wiek czytelnika:  6+), </w:t>
      </w:r>
    </w:p>
    <w:p w:rsidR="003A6B40" w:rsidRDefault="003A6B40" w:rsidP="003A6B40">
      <w:pPr>
        <w:pStyle w:val="Akapitzlist"/>
        <w:numPr>
          <w:ilvl w:val="0"/>
          <w:numId w:val="8"/>
        </w:numPr>
        <w:jc w:val="both"/>
      </w:pPr>
      <w:r w:rsidRPr="003A6B40">
        <w:rPr>
          <w:i/>
        </w:rPr>
        <w:t>Detektyw Pingwin i pechowy rejs</w:t>
      </w:r>
      <w:r>
        <w:t xml:space="preserve"> (wiek czytelnika:  6+), </w:t>
      </w:r>
    </w:p>
    <w:p w:rsidR="003A6B40" w:rsidRDefault="003A6B40" w:rsidP="00ED3E1A">
      <w:pPr>
        <w:pStyle w:val="Akapitzlist"/>
        <w:numPr>
          <w:ilvl w:val="0"/>
          <w:numId w:val="8"/>
        </w:numPr>
        <w:jc w:val="both"/>
      </w:pPr>
      <w:r w:rsidRPr="003A6B40">
        <w:rPr>
          <w:i/>
        </w:rPr>
        <w:t>Chłopiec, który latał</w:t>
      </w:r>
      <w:r>
        <w:t xml:space="preserve"> (wiek czytelnika:  9+). </w:t>
      </w:r>
    </w:p>
    <w:p w:rsidR="00542317" w:rsidRPr="00ED3E1A" w:rsidRDefault="00542317" w:rsidP="00542317">
      <w:pPr>
        <w:jc w:val="both"/>
      </w:pPr>
      <w:r>
        <w:t>*W</w:t>
      </w:r>
      <w:r w:rsidRPr="00542317">
        <w:t xml:space="preserve"> przypadku, gdy </w:t>
      </w:r>
      <w:r>
        <w:t xml:space="preserve">nakład książek w czasie trwania konkursu </w:t>
      </w:r>
      <w:r w:rsidR="00CB2EA0">
        <w:t>się wyczerpie</w:t>
      </w:r>
      <w:r>
        <w:t xml:space="preserve"> (wszystkie </w:t>
      </w:r>
      <w:r w:rsidRPr="00542317">
        <w:t>egz. zostaną wykupione), poprosimy o wybranie innej książki z oferty wydawnictwa, która aktualnie jest dostępna w sprzedaży.</w:t>
      </w:r>
    </w:p>
    <w:p w:rsidR="00ED3E1A" w:rsidRPr="00ED3E1A" w:rsidRDefault="003A6B40" w:rsidP="00ED3E1A">
      <w:r>
        <w:t>3.5</w:t>
      </w:r>
      <w:r w:rsidR="00ED3E1A" w:rsidRPr="00ED3E1A">
        <w:t>. Zwycięzca konkursu zobowiązany jest do przekazania Organizatorowi niezbędnych danych teleadresowych do wysyłki nagrody (tj. Imię, Nazwisko, Adres oraz numer telefonu) w ciągu 7 dni od daty ogłoszenia wyników. Dane teleadresowe należy wysłać na adres </w:t>
      </w:r>
      <w:hyperlink r:id="rId6" w:history="1">
        <w:r w:rsidR="00ED3E1A" w:rsidRPr="00ED3E1A">
          <w:rPr>
            <w:rStyle w:val="Hipercze"/>
          </w:rPr>
          <w:t>konkurs@zielonasowa.pl</w:t>
        </w:r>
      </w:hyperlink>
      <w:r w:rsidR="00ED3E1A" w:rsidRPr="00ED3E1A">
        <w:t> w temacie maila należy wpi</w:t>
      </w:r>
      <w:r>
        <w:t>sać „Konkurs Wyzwanie Kulinarne</w:t>
      </w:r>
      <w:r w:rsidR="00ED3E1A" w:rsidRPr="00ED3E1A">
        <w:t>”</w:t>
      </w:r>
      <w:r w:rsidR="00CB2EA0">
        <w:t xml:space="preserve"> </w:t>
      </w:r>
      <w:r w:rsidR="00ED3E1A" w:rsidRPr="00ED3E1A">
        <w:t>lub jako wiadomość na profilu Wydaw</w:t>
      </w:r>
      <w:r>
        <w:t>nictwa Zielona Sowa na Instagramie</w:t>
      </w:r>
      <w:r w:rsidR="00CB2EA0">
        <w:t xml:space="preserve"> lub Facebooku</w:t>
      </w:r>
      <w:r>
        <w:t>.</w:t>
      </w:r>
    </w:p>
    <w:p w:rsidR="00ED3E1A" w:rsidRPr="00ED3E1A" w:rsidRDefault="002D374B" w:rsidP="00ED3E1A">
      <w:r>
        <w:t>3.8</w:t>
      </w:r>
      <w:r w:rsidR="00ED3E1A" w:rsidRPr="00ED3E1A">
        <w:t>. Uczestnik konkursu udziela nieodpłatnej licencji do wykorzystania zgłoszonych do konkursu tekstów i zdjęć na profilach w portalach społecznościowych i stronach internetowych należących do organizatora na następujących polach:</w:t>
      </w:r>
    </w:p>
    <w:p w:rsidR="00ED3E1A" w:rsidRPr="00ED3E1A" w:rsidRDefault="00ED3E1A" w:rsidP="00ED3E1A">
      <w:r w:rsidRPr="00ED3E1A">
        <w:t>- utrwalenie,</w:t>
      </w:r>
      <w:r w:rsidRPr="00ED3E1A">
        <w:br/>
        <w:t>- publikacja w środkach masowego przekazu tj. prasa, radio, TV,</w:t>
      </w:r>
      <w:r w:rsidRPr="00ED3E1A">
        <w:br/>
        <w:t>- zwielokrotnianie określoną techniką, oraz kopiowanie,</w:t>
      </w:r>
      <w:r w:rsidRPr="00ED3E1A">
        <w:br/>
        <w:t>- wprowadzanie do obrotu,</w:t>
      </w:r>
      <w:r w:rsidRPr="00ED3E1A">
        <w:br/>
        <w:t>- wprowadzanie do pamięci komputera,</w:t>
      </w:r>
      <w:r w:rsidRPr="00ED3E1A">
        <w:br/>
        <w:t>- nagrywanie na nośniki CD, DVD i inne nośniki elektroniczne</w:t>
      </w:r>
      <w:r w:rsidRPr="00ED3E1A">
        <w:br/>
        <w:t>- publiczne wykonanie albo publiczne odtworzenie,</w:t>
      </w:r>
      <w:r w:rsidRPr="00ED3E1A">
        <w:br/>
      </w:r>
      <w:r w:rsidRPr="00ED3E1A">
        <w:lastRenderedPageBreak/>
        <w:t>- wykorzystanie w całości lub części,</w:t>
      </w:r>
      <w:r w:rsidRPr="00ED3E1A">
        <w:br/>
        <w:t>- wyświetlanie oraz ekspozycja w sieci Internet, dokonywanie skrótów, poprawek i modyfikacji.</w:t>
      </w:r>
    </w:p>
    <w:p w:rsidR="00ED3E1A" w:rsidRPr="00ED3E1A" w:rsidRDefault="002D374B" w:rsidP="00ED3E1A">
      <w:r>
        <w:t>3.9</w:t>
      </w:r>
      <w:r w:rsidR="00ED3E1A" w:rsidRPr="00ED3E1A">
        <w:t>. Uczestnik konkursu wyraża zgodę na opublikowanie imienia i nazwiska w przypadku przyznania nagrody.</w:t>
      </w:r>
    </w:p>
    <w:p w:rsidR="00ED3E1A" w:rsidRPr="00ED3E1A" w:rsidRDefault="002D374B" w:rsidP="00ED3E1A">
      <w:r>
        <w:t>3.10</w:t>
      </w:r>
      <w:r w:rsidR="00ED3E1A" w:rsidRPr="00ED3E1A">
        <w:t>. Jeden uczestnik może otrzymać tylko jedną nagrodę</w:t>
      </w:r>
    </w:p>
    <w:p w:rsidR="00ED3E1A" w:rsidRPr="00ED3E1A" w:rsidRDefault="002D374B" w:rsidP="00ED3E1A">
      <w:r>
        <w:t>3.11</w:t>
      </w:r>
      <w:r w:rsidR="00ED3E1A" w:rsidRPr="00ED3E1A">
        <w:t xml:space="preserve"> Wydawnictwo zastrzega sobie prawo do nieprzyznania danej nagrody lub wszystkich nagród. </w:t>
      </w:r>
    </w:p>
    <w:p w:rsidR="00ED3E1A" w:rsidRPr="00ED3E1A" w:rsidRDefault="00ED3E1A" w:rsidP="00ED3E1A">
      <w:r w:rsidRPr="00ED3E1A">
        <w:t> </w:t>
      </w:r>
    </w:p>
    <w:p w:rsidR="00ED3E1A" w:rsidRPr="00ED3E1A" w:rsidRDefault="00ED3E1A" w:rsidP="00ED3E1A">
      <w:pPr>
        <w:ind w:left="720"/>
      </w:pPr>
      <w:r w:rsidRPr="00ED3E1A">
        <w:rPr>
          <w:b/>
          <w:bCs/>
        </w:rPr>
        <w:t>4. INFORMACJA NA TEMAT PRZETWARZANIA DANYCH OSOBOWYCH</w:t>
      </w:r>
    </w:p>
    <w:p w:rsidR="00ED3E1A" w:rsidRPr="00ED3E1A" w:rsidRDefault="00ED3E1A" w:rsidP="00ED3E1A">
      <w:r w:rsidRPr="00ED3E1A">
        <w:t>4.1. Administratorem danych osobowych jest Wydawnictwo Zielona Sowa Sp. z o.o.</w:t>
      </w:r>
      <w:r w:rsidRPr="00ED3E1A">
        <w:br/>
        <w:t>Możesz się z nami skontaktować w następujący sposób:</w:t>
      </w:r>
      <w:r w:rsidRPr="00ED3E1A">
        <w:br/>
        <w:t>- listownie na adres siedziby: Wydawnictwo Zielona Sowa Sp. z o.o., Al. Jerozolimskie 94, 00-807 Warszawa,</w:t>
      </w:r>
      <w:r w:rsidRPr="00ED3E1A">
        <w:br/>
        <w:t>- poprzez formularz kontaktowy na stronie http://www.zielonasowa.com.pl/kontakt/,</w:t>
      </w:r>
      <w:r w:rsidRPr="00ED3E1A">
        <w:br/>
        <w:t>- przesyłając wiadomość na adres e-mail: wydawnictwo@zielonasowa.pl,</w:t>
      </w:r>
      <w:r w:rsidRPr="00ED3E1A">
        <w:br/>
        <w:t>- dzwoniąc do nas na numer telefonu: +48 22 379 85 50.</w:t>
      </w:r>
    </w:p>
    <w:p w:rsidR="00ED3E1A" w:rsidRPr="00ED3E1A" w:rsidRDefault="00ED3E1A" w:rsidP="00ED3E1A">
      <w:r w:rsidRPr="00ED3E1A">
        <w:t>4.2. Inspektor Ochrony Danych. Wyznaczyliśmy inspektora ochrony danych (IOD).</w:t>
      </w:r>
      <w:r w:rsidRPr="00ED3E1A">
        <w:br/>
        <w:t>Jeżeli będziesz mieć jakiekolwiek wątpliwości w związku z przetwarzaniem przez nas Twoich danych osobowych, możesz skontaktować się z Inspektorem:</w:t>
      </w:r>
      <w:r w:rsidRPr="00ED3E1A">
        <w:br/>
        <w:t>-listownie na adres: Al. Jerozolimskie 94, 00-807 Warszawa,</w:t>
      </w:r>
      <w:r w:rsidRPr="00ED3E1A">
        <w:br/>
        <w:t>-przesyłając wiadomość na adres e-mail: </w:t>
      </w:r>
      <w:hyperlink r:id="rId7" w:history="1">
        <w:r w:rsidRPr="00ED3E1A">
          <w:rPr>
            <w:rStyle w:val="Hipercze"/>
          </w:rPr>
          <w:t>iod@zielonasowa.pl</w:t>
        </w:r>
      </w:hyperlink>
      <w:r w:rsidRPr="00ED3E1A">
        <w:t>.</w:t>
      </w:r>
    </w:p>
    <w:p w:rsidR="00ED3E1A" w:rsidRPr="00ED3E1A" w:rsidRDefault="00ED3E1A" w:rsidP="00ED3E1A">
      <w:r w:rsidRPr="00ED3E1A">
        <w:t>4.3. Cel, podstawa prawna i okres przetwarzania danych osobowych</w:t>
      </w:r>
      <w:r w:rsidRPr="00ED3E1A">
        <w:br/>
        <w:t>Twoje dane osobowe będą przetwarzane w celach:</w:t>
      </w:r>
      <w:r w:rsidRPr="00ED3E1A">
        <w:br/>
        <w:t>- realizacji Konkursu na zasadach opisanych w regulaminie. Podstawą prawną przetwarzania danych jest dobrowolna zgoda wyrażona poprzez jednoznaczne działanie polegające na przystą</w:t>
      </w:r>
      <w:r w:rsidR="00CB2EA0">
        <w:t>pieniu do Konkursu na Facebooku i Instagramie</w:t>
      </w:r>
      <w:bookmarkStart w:id="0" w:name="_GoBack"/>
      <w:bookmarkEnd w:id="0"/>
      <w:r w:rsidRPr="00ED3E1A">
        <w:t>. Dane będą przetwarzane do czasu zakończenia okresu reklamacyjnego, a w przypadku osób nagrodzonych zgodnie z obowiązkami wynikającymi z ustawy o rachunkowości,</w:t>
      </w:r>
      <w:r w:rsidRPr="00ED3E1A">
        <w:br/>
        <w:t>- marketingu bezpośredniego produktów i usług własnych administratora, w tym w celach analitycznych. Podstawą prawną przetwarzania danych jest niezbędność przetwarzania do realizacji prawnie uzasadnionego interesu administratora. Uzasadnionym interesem administratora jest prowadzenie marketingu bezpośredniego produktów i usług. Dane będą przetwarzane do czasu wyrażenia sprzeciwu na marketing.</w:t>
      </w:r>
    </w:p>
    <w:p w:rsidR="00ED3E1A" w:rsidRPr="00ED3E1A" w:rsidRDefault="00ED3E1A" w:rsidP="00ED3E1A">
      <w:r w:rsidRPr="00ED3E1A">
        <w:t>4.4. Odbiorcy danych</w:t>
      </w:r>
      <w:r w:rsidRPr="00ED3E1A">
        <w:br/>
        <w:t>Dostęp do danych osobowych mogą mieć następujący odbiorcy danych:</w:t>
      </w:r>
      <w:r w:rsidRPr="00ED3E1A">
        <w:br/>
        <w:t>-upoważnieni pracownicy administratora danych,</w:t>
      </w:r>
      <w:r w:rsidRPr="00ED3E1A">
        <w:br/>
        <w:t xml:space="preserve">-usługodawcy, którym w drodze umowy powierzono przetwarzanie danych osobowych na potrzeby realizacji usług świadczonych dla administratora danych, w szczególności podmioty takie jak, dostawcy usług IT, agencje reklamowe, firmy realizujące usługi mailingowe, usługi logistyczne i kurierskie, kancelarie prawne i audytorzy zewnętrzni, oraz ich upoważnieni pracownicy – w zakresie </w:t>
      </w:r>
      <w:r w:rsidRPr="00ED3E1A">
        <w:lastRenderedPageBreak/>
        <w:t>niezbędnym do prawidłowego wykonania zleconych usług,</w:t>
      </w:r>
      <w:r w:rsidRPr="00ED3E1A">
        <w:br/>
        <w:t>-podmioty współpracujące z administratorem danych, którym dane osobowe są udostępniane na podstawie dobrowolnej zgody osoby, której te dane dotyczą i w celach w niej wskazanych.</w:t>
      </w:r>
    </w:p>
    <w:p w:rsidR="00ED3E1A" w:rsidRPr="00ED3E1A" w:rsidRDefault="00ED3E1A" w:rsidP="00ED3E1A">
      <w:r w:rsidRPr="00ED3E1A">
        <w:t>4.5. Przekazywanie danych do państw trzecich (tj. poza Europejski Obszar Gospodarczy)</w:t>
      </w:r>
      <w:r w:rsidRPr="00ED3E1A">
        <w:rPr>
          <w:b/>
          <w:bCs/>
        </w:rPr>
        <w:br/>
      </w:r>
      <w:r w:rsidRPr="00ED3E1A">
        <w:t>Nie przekazujemy danych do odbiorców w państwach trzecich, Jeżeli w przyszłości taki transfer danych będzie miał miejsce, poinformujemy o tym w niniejszej informacji, jak również zapewnimy, aby dane były odpowiednio zabezpieczone, między innymi poprzez podpisanie z podmiotem w państwie trzecim Standardowych Klauzul Umownych zatwierdzonych przez Komisję Europejską.</w:t>
      </w:r>
    </w:p>
    <w:p w:rsidR="00ED3E1A" w:rsidRPr="00ED3E1A" w:rsidRDefault="00ED3E1A" w:rsidP="00ED3E1A">
      <w:r w:rsidRPr="00ED3E1A">
        <w:t>4.6. Zasady gromadzenia danych</w:t>
      </w:r>
      <w:r w:rsidRPr="00ED3E1A">
        <w:br/>
        <w:t>Podanie danych osobowych przez osobę, której dane dotyczą jest dobrowolne, jednak niezbędne do udziału w konkursie.</w:t>
      </w:r>
      <w:r w:rsidRPr="00ED3E1A">
        <w:br/>
        <w:t>Podanie danych osobowych do celów marketingowych jest dobrowolne.</w:t>
      </w:r>
    </w:p>
    <w:p w:rsidR="00ED3E1A" w:rsidRDefault="00ED3E1A" w:rsidP="00ED3E1A">
      <w:r w:rsidRPr="00ED3E1A">
        <w:t>4.7. Prawa związane z przetwarzaniem Twoich danych osobowych</w:t>
      </w:r>
      <w:r w:rsidRPr="00ED3E1A">
        <w:br/>
        <w:t>W związku z przetwarzaniem Twoich danych osobowych, przepisy o ochronie danych gwarantują Ci szereg praw:</w:t>
      </w:r>
      <w:r w:rsidRPr="00ED3E1A">
        <w:br/>
        <w:t>- Prawo dostępu do danych oraz prawo żądania ich sprostowania.</w:t>
      </w:r>
      <w:r w:rsidRPr="00ED3E1A">
        <w:br/>
        <w:t>- W zakresie, w jakim podstawą przetwarzania Twoich danych osobowych jest przesłanka prawnie uzasadnionego interesu administratora, przysługuje Ci prawo wniesienia sprzeciwu wobec przetwarzania danych osobowych. W szczególności przysługuje Ci prawo sprzeciwu wobec przetwarzania na potrzeby marketingu bezpośredniego.</w:t>
      </w:r>
      <w:r w:rsidRPr="00ED3E1A">
        <w:br/>
        <w:t>- Prawo wycofania zgody, w zakresie, w jakim podstawą przetwarzania danych osobowych była dobrowolna zgoda. Wycofanie zgody nie ma jednak wpływu na zgodność z prawem przetwarzania, które realizowaliśmy na podstawie zgody, zanim została wycofana.</w:t>
      </w:r>
      <w:r w:rsidRPr="00ED3E1A">
        <w:br/>
        <w:t>- Prawo do przenoszenia danych osobowych, tj. do otrzymania od administratora danych osobowych, w ustrukturyzowanym, powszechnie używanym formacie nadającym się do odczytu maszynowego, w przypadku, kiedy Twoje dane są przetwarzane na podstawie zgody. Otrzymane od nas dane możesz przesłać innemu administratorowi danych.</w:t>
      </w:r>
      <w:r w:rsidRPr="00ED3E1A">
        <w:br/>
        <w:t>- Prawo żądania ograniczenia przetwarzania Twoich danych.</w:t>
      </w:r>
      <w:r w:rsidRPr="00ED3E1A">
        <w:br/>
        <w:t>- Prawo żądania usunięcia danych (tzw. „prawo do bycia zapomnianym”), jednak w tym przypadku zrealizujemy Twoje prawo tylko w sytuacji, jeśli nie będziemy zobligowani przepisami prawa do dalszego przetwarzania danych.</w:t>
      </w:r>
      <w:r w:rsidRPr="00ED3E1A">
        <w:br/>
        <w:t>- Prawo do wniesienia skargi do organu nadzorczego zajmującego się ochroną danych osobowych, tj. Prezesa Urzędu Ochrony Danych Osobowych.</w:t>
      </w:r>
      <w:r w:rsidRPr="00ED3E1A">
        <w:br/>
      </w:r>
      <w:r w:rsidRPr="00ED3E1A">
        <w:br/>
        <w:t>Aby skorzystać z powyższych praw, skontaktuj się z nami lub z naszym Inspektorem Ochrony Danych. Dane kontaktowe znajdują się na początku informacji.</w:t>
      </w:r>
    </w:p>
    <w:p w:rsidR="00ED3E1A" w:rsidRPr="00ED3E1A" w:rsidRDefault="00ED3E1A" w:rsidP="00ED3E1A"/>
    <w:p w:rsidR="00ED3E1A" w:rsidRPr="00ED3E1A" w:rsidRDefault="00ED3E1A" w:rsidP="00ED3E1A">
      <w:pPr>
        <w:ind w:left="720"/>
      </w:pPr>
      <w:r w:rsidRPr="00ED3E1A">
        <w:rPr>
          <w:b/>
          <w:bCs/>
        </w:rPr>
        <w:t>5. POSTANOWIENIA KOŃCOWE</w:t>
      </w:r>
    </w:p>
    <w:p w:rsidR="00ED3E1A" w:rsidRPr="00ED3E1A" w:rsidRDefault="00ED3E1A" w:rsidP="00ED3E1A">
      <w:r w:rsidRPr="00ED3E1A">
        <w:t>5.1. Udział Uczestnika w konkursie oznacza akceptację zasad konkursu zawartych w niniejszym Regulaminie.</w:t>
      </w:r>
    </w:p>
    <w:p w:rsidR="00ED3E1A" w:rsidRPr="00ED3E1A" w:rsidRDefault="00ED3E1A" w:rsidP="00ED3E1A">
      <w:r w:rsidRPr="00ED3E1A">
        <w:lastRenderedPageBreak/>
        <w:t>5.2. Konkurs nie jest w żaden sposób sponsorowany, popierany ani przeprowadzany przez serwis Facebook i Instagram, ani z nim związany.</w:t>
      </w:r>
    </w:p>
    <w:p w:rsidR="00ED3E1A" w:rsidRPr="00ED3E1A" w:rsidRDefault="00ED3E1A" w:rsidP="00ED3E1A">
      <w:r w:rsidRPr="00ED3E1A">
        <w:t xml:space="preserve">5.3. Niniejszy Konkurs nie jest “grą losową” w rozumieniu ustawy z 29 lipca 1992 r. o grach losowych i zakładach wzajemnych (Dz. U. Nr 68, poz. 341 z </w:t>
      </w:r>
      <w:proofErr w:type="spellStart"/>
      <w:r w:rsidRPr="00ED3E1A">
        <w:t>późn</w:t>
      </w:r>
      <w:proofErr w:type="spellEnd"/>
      <w:r w:rsidRPr="00ED3E1A">
        <w:t>. zm.).</w:t>
      </w:r>
    </w:p>
    <w:p w:rsidR="00ED3E1A" w:rsidRPr="00ED3E1A" w:rsidRDefault="00ED3E1A" w:rsidP="00ED3E1A">
      <w:r w:rsidRPr="00ED3E1A">
        <w:t>5.4. Wszelkie spory powstałe w związku z konkursem lub postanowieniami niniejszego Regulaminu będą rozpatrywane przez Sąd powszechny wynikający z właściwości ogólnej.</w:t>
      </w:r>
    </w:p>
    <w:p w:rsidR="00491388" w:rsidRDefault="00491388"/>
    <w:sectPr w:rsidR="0049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549"/>
    <w:multiLevelType w:val="multilevel"/>
    <w:tmpl w:val="AFB4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77C7C"/>
    <w:multiLevelType w:val="multilevel"/>
    <w:tmpl w:val="0EC4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54B6E"/>
    <w:multiLevelType w:val="multilevel"/>
    <w:tmpl w:val="1BA4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50ADE"/>
    <w:multiLevelType w:val="hybridMultilevel"/>
    <w:tmpl w:val="3BCEC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848A9"/>
    <w:multiLevelType w:val="multilevel"/>
    <w:tmpl w:val="66B8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40411"/>
    <w:multiLevelType w:val="hybridMultilevel"/>
    <w:tmpl w:val="5BAC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C6F58"/>
    <w:multiLevelType w:val="hybridMultilevel"/>
    <w:tmpl w:val="9F4E0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66DCD"/>
    <w:multiLevelType w:val="multilevel"/>
    <w:tmpl w:val="5958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984898"/>
    <w:multiLevelType w:val="multilevel"/>
    <w:tmpl w:val="571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1A"/>
    <w:rsid w:val="00084452"/>
    <w:rsid w:val="002D374B"/>
    <w:rsid w:val="003A6B40"/>
    <w:rsid w:val="00491388"/>
    <w:rsid w:val="00542317"/>
    <w:rsid w:val="0056146F"/>
    <w:rsid w:val="006F5820"/>
    <w:rsid w:val="007E2104"/>
    <w:rsid w:val="00806724"/>
    <w:rsid w:val="00B552EE"/>
    <w:rsid w:val="00C11F51"/>
    <w:rsid w:val="00CB2EA0"/>
    <w:rsid w:val="00E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4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zielonas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zielonas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1435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AM. Mujta</dc:creator>
  <cp:lastModifiedBy>Anna AM. Mujta</cp:lastModifiedBy>
  <cp:revision>3</cp:revision>
  <cp:lastPrinted>2020-02-27T14:52:00Z</cp:lastPrinted>
  <dcterms:created xsi:type="dcterms:W3CDTF">2020-03-30T15:01:00Z</dcterms:created>
  <dcterms:modified xsi:type="dcterms:W3CDTF">2020-04-01T10:32:00Z</dcterms:modified>
</cp:coreProperties>
</file>